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F2" w:rsidRPr="00E97A7B" w:rsidRDefault="009A5F0C" w:rsidP="009A5F0C">
      <w:r w:rsidRPr="00E97A7B">
        <w:t xml:space="preserve">Wir, die Axians IT&amp;T AG mit Sitz in Rotkreuz, entwickeln seit 1994 Software auf Basis von Microsoft Dynamics NAV. Wir sind rund 40 Mitarbeitende, die entwickeln, beraten, schulen und Projekte leiten. Unser </w:t>
      </w:r>
      <w:r w:rsidRPr="00B10739">
        <w:t xml:space="preserve">Produkt </w:t>
      </w:r>
      <w:r w:rsidR="00ED25CF" w:rsidRPr="00B10739">
        <w:t xml:space="preserve">Infoma </w:t>
      </w:r>
      <w:r w:rsidRPr="00B10739">
        <w:t>newsystem ist</w:t>
      </w:r>
      <w:r w:rsidRPr="00E97A7B">
        <w:t xml:space="preserve"> DIE Software für öffentliche Verwaltungen und ist neben Stadt- und Gemeindeverwaltungen besonders in den kantonalen Finanzverwaltungen weit verbreitet.</w:t>
      </w:r>
      <w:r w:rsidR="00C04CF2" w:rsidRPr="00E97A7B">
        <w:t xml:space="preserve"> </w:t>
      </w:r>
    </w:p>
    <w:p w:rsidR="00C04CF2" w:rsidRPr="00E97A7B" w:rsidRDefault="00C04CF2" w:rsidP="00C04CF2"/>
    <w:p w:rsidR="00B10739" w:rsidRPr="00E97A7B" w:rsidRDefault="00B10739" w:rsidP="00B10739">
      <w:r>
        <w:t xml:space="preserve">Unserer Abteilung </w:t>
      </w:r>
      <w:r w:rsidR="003D2FF8">
        <w:t>FIBU &amp; Schulung</w:t>
      </w:r>
      <w:r>
        <w:t xml:space="preserve"> </w:t>
      </w:r>
      <w:r w:rsidR="00C04CF2" w:rsidRPr="00E97A7B">
        <w:t xml:space="preserve">sucht Dich, </w:t>
      </w:r>
      <w:r w:rsidR="00C04CF2" w:rsidRPr="00B10739">
        <w:t>den</w:t>
      </w:r>
      <w:r w:rsidR="00C04CF2" w:rsidRPr="00E97A7B">
        <w:rPr>
          <w:b/>
        </w:rPr>
        <w:t xml:space="preserve"> </w:t>
      </w:r>
      <w:r w:rsidR="00ED25CF">
        <w:rPr>
          <w:b/>
        </w:rPr>
        <w:t>eng</w:t>
      </w:r>
      <w:r w:rsidR="00C96C41">
        <w:rPr>
          <w:b/>
        </w:rPr>
        <w:t>agierten Junior Kundenberater (m/f)</w:t>
      </w:r>
      <w:r w:rsidR="00C04CF2" w:rsidRPr="00E97A7B">
        <w:t xml:space="preserve"> mit </w:t>
      </w:r>
      <w:r w:rsidR="003D2FF8">
        <w:t>Flair für Zahlen</w:t>
      </w:r>
      <w:r w:rsidR="00C04CF2" w:rsidRPr="00E97A7B">
        <w:t>.</w:t>
      </w:r>
      <w:r w:rsidR="009A5F0C" w:rsidRPr="00E97A7B">
        <w:t xml:space="preserve"> </w:t>
      </w:r>
      <w:r>
        <w:t xml:space="preserve">Dein </w:t>
      </w:r>
      <w:r w:rsidR="0087452F">
        <w:t>W</w:t>
      </w:r>
      <w:r>
        <w:t xml:space="preserve">issen wirst Du </w:t>
      </w:r>
      <w:r w:rsidR="0087452F">
        <w:t xml:space="preserve">in </w:t>
      </w:r>
      <w:r w:rsidR="003D2FF8">
        <w:t>unseren vielfältigen Finanzmodulen</w:t>
      </w:r>
      <w:r>
        <w:t xml:space="preserve"> einsetzen können. Für </w:t>
      </w:r>
      <w:r w:rsidR="00DA4C2B">
        <w:t>«Deine»</w:t>
      </w:r>
      <w:r>
        <w:t xml:space="preserve"> Module wirst Du bei Fachanalysen, Spezifikationen, dem </w:t>
      </w:r>
      <w:proofErr w:type="spellStart"/>
      <w:r>
        <w:t>Testing</w:t>
      </w:r>
      <w:proofErr w:type="spellEnd"/>
      <w:r>
        <w:t xml:space="preserve"> und bei den Einführungen bei unseren Kunden mitarbeiten. In den unterschiedlichen Projekten wirst Du nach Deiner Einführungszeit auch die Möglichkeit zur Übernahme von Teilprojektleitungen </w:t>
      </w:r>
      <w:r w:rsidR="00C96C41">
        <w:t>kriegen</w:t>
      </w:r>
      <w:r>
        <w:t>.</w:t>
      </w:r>
    </w:p>
    <w:p w:rsidR="00C04CF2" w:rsidRPr="00E97A7B" w:rsidRDefault="00E97A7B" w:rsidP="00C04CF2">
      <w:r w:rsidRPr="00E97A7B">
        <w:t xml:space="preserve"> </w:t>
      </w:r>
    </w:p>
    <w:p w:rsidR="00C04CF2" w:rsidRDefault="00C04CF2" w:rsidP="006B2A63">
      <w:pPr>
        <w:pStyle w:val="berschrift4"/>
      </w:pPr>
      <w:r>
        <w:t>Anforderungen:</w:t>
      </w:r>
    </w:p>
    <w:p w:rsidR="00C04CF2" w:rsidRDefault="009A5F0C" w:rsidP="00C04CF2">
      <w:pPr>
        <w:pStyle w:val="Aufzhlungszeichen2"/>
        <w:rPr>
          <w:lang w:val="de-DE"/>
        </w:rPr>
      </w:pPr>
      <w:r>
        <w:rPr>
          <w:lang w:val="de-DE"/>
        </w:rPr>
        <w:t xml:space="preserve">Als gute Basis hast Du eine </w:t>
      </w:r>
      <w:r w:rsidR="00281C4C">
        <w:rPr>
          <w:lang w:val="de-DE"/>
        </w:rPr>
        <w:t xml:space="preserve">kaufmännische </w:t>
      </w:r>
      <w:r>
        <w:rPr>
          <w:lang w:val="de-DE"/>
        </w:rPr>
        <w:t xml:space="preserve">Ausbildung abgeschlossen. </w:t>
      </w:r>
    </w:p>
    <w:p w:rsidR="00B10739" w:rsidRDefault="00B10739" w:rsidP="007F7B0F">
      <w:pPr>
        <w:pStyle w:val="Aufzhlungszeichen2"/>
        <w:rPr>
          <w:lang w:val="de-DE"/>
        </w:rPr>
      </w:pPr>
      <w:r>
        <w:rPr>
          <w:lang w:val="de-DE"/>
        </w:rPr>
        <w:t xml:space="preserve">Informatik-Themen machen Dir </w:t>
      </w:r>
      <w:proofErr w:type="spellStart"/>
      <w:r>
        <w:rPr>
          <w:lang w:val="de-DE"/>
        </w:rPr>
        <w:t>Spass</w:t>
      </w:r>
      <w:proofErr w:type="spellEnd"/>
      <w:r w:rsidR="005E28CE">
        <w:rPr>
          <w:lang w:val="de-DE"/>
        </w:rPr>
        <w:t>,</w:t>
      </w:r>
      <w:r>
        <w:rPr>
          <w:lang w:val="de-DE"/>
        </w:rPr>
        <w:t xml:space="preserve"> und Du erschreckst auch nicht bei einer betriebswirtschaftlichen Frage.</w:t>
      </w:r>
    </w:p>
    <w:p w:rsidR="00C96C41" w:rsidRDefault="00C96C41" w:rsidP="007F7B0F">
      <w:pPr>
        <w:pStyle w:val="Aufzhlungszeichen2"/>
        <w:rPr>
          <w:lang w:val="de-DE"/>
        </w:rPr>
      </w:pPr>
      <w:r>
        <w:rPr>
          <w:lang w:val="de-DE"/>
        </w:rPr>
        <w:t>Buchhaltung ist für Dich kein Buch mit sieben Siegeln.</w:t>
      </w:r>
    </w:p>
    <w:p w:rsidR="00C96C41" w:rsidRDefault="00C96C41" w:rsidP="007F7B0F">
      <w:pPr>
        <w:pStyle w:val="Aufzhlungszeichen2"/>
        <w:rPr>
          <w:lang w:val="de-DE"/>
        </w:rPr>
      </w:pPr>
      <w:r>
        <w:rPr>
          <w:lang w:val="de-DE"/>
        </w:rPr>
        <w:t>Du hast bereits mit Infoma newsystem gearbeitet? Perfekt, wenn nicht</w:t>
      </w:r>
      <w:r w:rsidR="005E28CE">
        <w:rPr>
          <w:lang w:val="de-DE"/>
        </w:rPr>
        <w:t>,</w:t>
      </w:r>
      <w:r>
        <w:rPr>
          <w:lang w:val="de-DE"/>
        </w:rPr>
        <w:t xml:space="preserve"> dann freust Du Dich, DIE Branchenlösung kennen zu lernen.</w:t>
      </w:r>
    </w:p>
    <w:p w:rsidR="00B10739" w:rsidRDefault="00B10739" w:rsidP="007F7B0F">
      <w:pPr>
        <w:pStyle w:val="Aufzhlungszeichen2"/>
        <w:rPr>
          <w:lang w:val="de-DE"/>
        </w:rPr>
      </w:pPr>
      <w:r>
        <w:rPr>
          <w:lang w:val="de-DE"/>
        </w:rPr>
        <w:t>Du hast die Power, Di</w:t>
      </w:r>
      <w:r w:rsidR="00C96C41">
        <w:rPr>
          <w:lang w:val="de-DE"/>
        </w:rPr>
        <w:t>ch</w:t>
      </w:r>
      <w:r w:rsidR="00DA4C2B">
        <w:rPr>
          <w:lang w:val="de-DE"/>
        </w:rPr>
        <w:t xml:space="preserve"> auch</w:t>
      </w:r>
      <w:r w:rsidR="00C96C41">
        <w:rPr>
          <w:lang w:val="de-DE"/>
        </w:rPr>
        <w:t xml:space="preserve"> in neue Themen einzuarbeiten</w:t>
      </w:r>
      <w:bookmarkStart w:id="0" w:name="_GoBack"/>
      <w:bookmarkEnd w:id="0"/>
      <w:r w:rsidR="00C96C41">
        <w:rPr>
          <w:lang w:val="de-DE"/>
        </w:rPr>
        <w:t>.</w:t>
      </w:r>
    </w:p>
    <w:p w:rsidR="00C04CF2" w:rsidRPr="00C04CF2" w:rsidRDefault="00E97A7B" w:rsidP="00C04CF2">
      <w:pPr>
        <w:pStyle w:val="Aufzhlungszeichen2"/>
        <w:rPr>
          <w:lang w:val="de-DE"/>
        </w:rPr>
      </w:pPr>
      <w:r>
        <w:rPr>
          <w:lang w:val="de-DE"/>
        </w:rPr>
        <w:t xml:space="preserve">Du bist ein Teamplayer mit dem man Pferde stehlen kann, auf den wir uns verlassen können und </w:t>
      </w:r>
      <w:r w:rsidR="005E28CE">
        <w:rPr>
          <w:lang w:val="de-DE"/>
        </w:rPr>
        <w:t>der sich</w:t>
      </w:r>
      <w:r>
        <w:rPr>
          <w:lang w:val="de-DE"/>
        </w:rPr>
        <w:t xml:space="preserve"> mit Herz und Seele für unsere Vision </w:t>
      </w:r>
      <w:r w:rsidR="000E5796">
        <w:rPr>
          <w:lang w:val="de-DE"/>
        </w:rPr>
        <w:t>einsetzt</w:t>
      </w:r>
      <w:r>
        <w:rPr>
          <w:lang w:val="de-DE"/>
        </w:rPr>
        <w:t>.</w:t>
      </w:r>
    </w:p>
    <w:p w:rsidR="00C04CF2" w:rsidRPr="00C04CF2" w:rsidRDefault="000E5796" w:rsidP="00C04CF2">
      <w:pPr>
        <w:pStyle w:val="Aufzhlungszeichen2"/>
        <w:rPr>
          <w:lang w:val="de-DE"/>
        </w:rPr>
      </w:pPr>
      <w:r>
        <w:rPr>
          <w:lang w:val="de-DE"/>
        </w:rPr>
        <w:t>Du bist m</w:t>
      </w:r>
      <w:r w:rsidR="00C04CF2" w:rsidRPr="00C04CF2">
        <w:rPr>
          <w:lang w:val="de-DE"/>
        </w:rPr>
        <w:t>utig</w:t>
      </w:r>
      <w:r>
        <w:rPr>
          <w:lang w:val="de-DE"/>
        </w:rPr>
        <w:t xml:space="preserve"> genug</w:t>
      </w:r>
      <w:r w:rsidR="00C04CF2" w:rsidRPr="00C04CF2">
        <w:rPr>
          <w:lang w:val="de-DE"/>
        </w:rPr>
        <w:t>, um auch immer wieder Neues auszuprobieren</w:t>
      </w:r>
      <w:r>
        <w:rPr>
          <w:lang w:val="de-DE"/>
        </w:rPr>
        <w:t>.</w:t>
      </w:r>
    </w:p>
    <w:p w:rsidR="009A5F0C" w:rsidRDefault="009A5F0C" w:rsidP="009A5F0C">
      <w:pPr>
        <w:pStyle w:val="Aufzhlungszeichen2"/>
        <w:numPr>
          <w:ilvl w:val="0"/>
          <w:numId w:val="0"/>
        </w:numPr>
        <w:rPr>
          <w:lang w:val="de-DE"/>
        </w:rPr>
      </w:pPr>
    </w:p>
    <w:p w:rsidR="009A5F0C" w:rsidRDefault="009A5F0C" w:rsidP="009A5F0C">
      <w:r w:rsidRPr="00E97A7B">
        <w:t xml:space="preserve">Im Idealfall kennst Du die Branche öffentliche Verwaltungen – so oder so fragen wir </w:t>
      </w:r>
      <w:r w:rsidR="00E97A7B">
        <w:t>uns, wann wir uns kennen lernen!</w:t>
      </w:r>
    </w:p>
    <w:p w:rsidR="00E97A7B" w:rsidRDefault="00E97A7B" w:rsidP="009A5F0C"/>
    <w:p w:rsidR="005E28CE" w:rsidRDefault="003D2FF8" w:rsidP="009A5F0C">
      <w:r>
        <w:t xml:space="preserve">Othmar </w:t>
      </w:r>
      <w:proofErr w:type="spellStart"/>
      <w:r>
        <w:t>Unternährer</w:t>
      </w:r>
      <w:proofErr w:type="spellEnd"/>
      <w:r w:rsidR="00E97A7B">
        <w:t xml:space="preserve">, Dein zukünftiger Chef leitet unsere </w:t>
      </w:r>
      <w:r w:rsidR="00ED25CF">
        <w:t xml:space="preserve">Abteilung </w:t>
      </w:r>
      <w:r>
        <w:t>FIBU &amp; Schulung</w:t>
      </w:r>
      <w:r w:rsidR="00E97A7B">
        <w:t xml:space="preserve"> und freut sich auf Deine Bewerbung per E-Mail an</w:t>
      </w:r>
      <w:r w:rsidR="00ED25CF">
        <w:t xml:space="preserve"> </w:t>
      </w:r>
      <w:hyperlink r:id="rId8" w:history="1">
        <w:r w:rsidRPr="00A0685B">
          <w:rPr>
            <w:rStyle w:val="Hyperlink"/>
          </w:rPr>
          <w:t>othmar.unternaehrer@axians-itt.ch</w:t>
        </w:r>
      </w:hyperlink>
      <w:r>
        <w:t>.</w:t>
      </w:r>
      <w:r w:rsidR="00E97A7B">
        <w:t xml:space="preserve"> </w:t>
      </w:r>
    </w:p>
    <w:p w:rsidR="005E28CE" w:rsidRDefault="005E28CE" w:rsidP="009A5F0C"/>
    <w:p w:rsidR="00E97A7B" w:rsidRPr="00E97A7B" w:rsidRDefault="00E97A7B" w:rsidP="009A5F0C">
      <w:r>
        <w:t xml:space="preserve">Du hast Fragen? Kein Problem, ruf </w:t>
      </w:r>
      <w:r w:rsidR="003D2FF8">
        <w:t>Othmar</w:t>
      </w:r>
      <w:r>
        <w:t xml:space="preserve"> unter </w:t>
      </w:r>
      <w:r w:rsidR="00ED25CF">
        <w:t xml:space="preserve">041 725 09 </w:t>
      </w:r>
      <w:r w:rsidR="003D2FF8">
        <w:t>87</w:t>
      </w:r>
      <w:r>
        <w:t xml:space="preserve"> jederzeit an.</w:t>
      </w:r>
    </w:p>
    <w:p w:rsidR="00415F2C" w:rsidRPr="00C04CF2" w:rsidRDefault="00415F2C" w:rsidP="00C04CF2">
      <w:pPr>
        <w:rPr>
          <w:lang w:val="de-DE"/>
        </w:rPr>
      </w:pPr>
    </w:p>
    <w:sectPr w:rsidR="00415F2C" w:rsidRPr="00C04CF2" w:rsidSect="000026E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4" w:right="987" w:bottom="1701" w:left="992" w:header="709" w:footer="15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98" w:rsidRDefault="00797498" w:rsidP="001D372C">
      <w:r>
        <w:separator/>
      </w:r>
    </w:p>
  </w:endnote>
  <w:endnote w:type="continuationSeparator" w:id="0">
    <w:p w:rsidR="00797498" w:rsidRDefault="00797498" w:rsidP="001D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ci Sans">
    <w:panose1 w:val="02000000000000000000"/>
    <w:charset w:val="00"/>
    <w:family w:val="auto"/>
    <w:pitch w:val="variable"/>
    <w:sig w:usb0="A00000AF" w:usb1="4000205B" w:usb2="00000000" w:usb3="00000000" w:csb0="0000009B" w:csb1="00000000"/>
  </w:font>
  <w:font w:name="Vinci Sans Medium">
    <w:panose1 w:val="02000000000000000000"/>
    <w:charset w:val="00"/>
    <w:family w:val="auto"/>
    <w:pitch w:val="variable"/>
    <w:sig w:usb0="A00000AF" w:usb1="4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3B" w:rsidRDefault="005C6F1B">
    <w:pPr>
      <w:pStyle w:val="Fuzeil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70527" behindDoc="0" locked="1" layoutInCell="1" allowOverlap="1" wp14:anchorId="2D9F945F" wp14:editId="5E0BCB83">
              <wp:simplePos x="0" y="0"/>
              <wp:positionH relativeFrom="margin">
                <wp:posOffset>5350510</wp:posOffset>
              </wp:positionH>
              <wp:positionV relativeFrom="bottomMargin">
                <wp:posOffset>720090</wp:posOffset>
              </wp:positionV>
              <wp:extent cx="946800" cy="1404620"/>
              <wp:effectExtent l="0" t="0" r="5715" b="0"/>
              <wp:wrapSquare wrapText="bothSides"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6F1B" w:rsidRDefault="00E6392B" w:rsidP="005C6F1B">
                          <w:pPr>
                            <w:jc w:val="right"/>
                          </w:pPr>
                          <w:r w:rsidRPr="004532FF">
                            <w:rPr>
                              <w:rStyle w:val="Seitenzahl"/>
                            </w:rPr>
                            <w:fldChar w:fldCharType="begin"/>
                          </w:r>
                          <w:r w:rsidRPr="004532FF">
                            <w:rPr>
                              <w:rStyle w:val="Seitenzahl"/>
                            </w:rPr>
                            <w:instrText>PAGE  \* Arabic  \* MERGEFORMAT</w:instrText>
                          </w:r>
                          <w:r w:rsidRPr="004532FF">
                            <w:rPr>
                              <w:rStyle w:val="Seitenzahl"/>
                            </w:rPr>
                            <w:fldChar w:fldCharType="separate"/>
                          </w:r>
                          <w:r w:rsidR="00BF68BF">
                            <w:rPr>
                              <w:rStyle w:val="Seitenzahl"/>
                              <w:noProof/>
                            </w:rPr>
                            <w:t>1</w:t>
                          </w:r>
                          <w:r w:rsidRPr="004532F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9F945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21.3pt;margin-top:56.7pt;width:74.55pt;height:110.6pt;z-index:25167052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" filled="f" stroked="f">
              <v:textbox style="mso-fit-shape-to-text:t" inset="0,0,0,0">
                <w:txbxContent>
                  <w:p w:rsidR="005C6F1B" w:rsidRDefault="00E6392B" w:rsidP="005C6F1B">
                    <w:pPr>
                      <w:jc w:val="right"/>
                    </w:pPr>
                    <w:r w:rsidRPr="004532FF">
                      <w:rPr>
                        <w:rStyle w:val="Seitenzahl"/>
                      </w:rPr>
                      <w:fldChar w:fldCharType="begin"/>
                    </w:r>
                    <w:r w:rsidRPr="004532FF">
                      <w:rPr>
                        <w:rStyle w:val="Seitenzahl"/>
                      </w:rPr>
                      <w:instrText>PAGE  \* Arabic  \* MERGEFORMAT</w:instrText>
                    </w:r>
                    <w:r w:rsidRPr="004532FF">
                      <w:rPr>
                        <w:rStyle w:val="Seitenzahl"/>
                      </w:rPr>
                      <w:fldChar w:fldCharType="separate"/>
                    </w:r>
                    <w:r w:rsidR="00BF68BF">
                      <w:rPr>
                        <w:rStyle w:val="Seitenzahl"/>
                        <w:noProof/>
                      </w:rPr>
                      <w:t>1</w:t>
                    </w:r>
                    <w:r w:rsidRPr="004532F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C" w:rsidRDefault="00693A9C">
    <w:pPr>
      <w:pStyle w:val="Fuzeile"/>
    </w:pPr>
    <w:r w:rsidRPr="00953D4E">
      <w:rPr>
        <w:noProof/>
        <w:lang w:eastAsia="de-CH"/>
      </w:rPr>
      <w:drawing>
        <wp:anchor distT="0" distB="0" distL="114300" distR="114300" simplePos="0" relativeHeight="251665408" behindDoc="0" locked="1" layoutInCell="1" allowOverlap="0" wp14:anchorId="162BD045" wp14:editId="29E197B2">
          <wp:simplePos x="0" y="0"/>
          <wp:positionH relativeFrom="column">
            <wp:posOffset>5148580</wp:posOffset>
          </wp:positionH>
          <wp:positionV relativeFrom="page">
            <wp:posOffset>10081260</wp:posOffset>
          </wp:positionV>
          <wp:extent cx="1116000" cy="302400"/>
          <wp:effectExtent l="0" t="0" r="8255" b="2540"/>
          <wp:wrapThrough wrapText="bothSides">
            <wp:wrapPolygon edited="0">
              <wp:start x="0" y="0"/>
              <wp:lineTo x="0" y="20420"/>
              <wp:lineTo x="21391" y="20420"/>
              <wp:lineTo x="21391" y="0"/>
              <wp:lineTo x="0" y="0"/>
            </wp:wrapPolygon>
          </wp:wrapThrough>
          <wp:docPr id="11" name="Placeholder" descr="Description : VE_RG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8" descr="Description : VE_RGB_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0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D4E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17D459C7" wp14:editId="4884EF13">
              <wp:simplePos x="0" y="0"/>
              <wp:positionH relativeFrom="margin">
                <wp:posOffset>-71755</wp:posOffset>
              </wp:positionH>
              <wp:positionV relativeFrom="paragraph">
                <wp:posOffset>720090</wp:posOffset>
              </wp:positionV>
              <wp:extent cx="3214800" cy="342000"/>
              <wp:effectExtent l="0" t="0" r="0" b="1270"/>
              <wp:wrapNone/>
              <wp:docPr id="44" name="Zone de text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48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A9C" w:rsidRPr="00280D29" w:rsidRDefault="00693A9C" w:rsidP="00BF26D7">
                          <w:pPr>
                            <w:spacing w:after="180" w:line="160" w:lineRule="exact"/>
                            <w:rPr>
                              <w:rFonts w:ascii="Vinci Sans Medium" w:hAnsi="Vinci Sans Medium"/>
                              <w:color w:val="005EB8"/>
                              <w:sz w:val="12"/>
                              <w:szCs w:val="12"/>
                              <w:lang w:val="en-GB"/>
                            </w:rPr>
                          </w:pPr>
                          <w:r w:rsidRPr="00280D29">
                            <w:rPr>
                              <w:rFonts w:ascii="Vinci Sans Medium" w:hAnsi="Vinci Sans Medium"/>
                              <w:color w:val="005EB8"/>
                              <w:sz w:val="12"/>
                              <w:szCs w:val="12"/>
                            </w:rPr>
                            <w:br/>
                          </w:r>
                          <w:r w:rsidRPr="00193E37">
                            <w:rPr>
                              <w:rFonts w:ascii="Vinci Sans Medium" w:hAnsi="Vinci Sans Medium"/>
                              <w:color w:val="005EB8"/>
                              <w:sz w:val="12"/>
                              <w:szCs w:val="12"/>
                            </w:rPr>
                            <w:t>CHE-107.693.634 MWST</w:t>
                          </w:r>
                        </w:p>
                        <w:p w:rsidR="00693A9C" w:rsidRPr="00280D29" w:rsidRDefault="00693A9C" w:rsidP="00693A9C">
                          <w:pPr>
                            <w:spacing w:line="336" w:lineRule="auto"/>
                            <w:rPr>
                              <w:color w:val="005EB8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459C7" id="_x0000_t202" coordsize="21600,21600" o:spt="202" path="m,l,21600r21600,l21600,xe">
              <v:stroke joinstyle="miter"/>
              <v:path gradientshapeok="t" o:connecttype="rect"/>
            </v:shapetype>
            <v:shape id="Zone de texte 44" o:spid="_x0000_s1028" type="#_x0000_t202" style="position:absolute;margin-left:-5.65pt;margin-top:56.7pt;width:253.15pt;height:2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" filled="f" stroked="f">
              <v:textbox>
                <w:txbxContent>
                  <w:p w:rsidR="00693A9C" w:rsidRPr="00280D29" w:rsidRDefault="00693A9C" w:rsidP="00BF26D7">
                    <w:pPr>
                      <w:spacing w:after="180" w:line="160" w:lineRule="exact"/>
                      <w:rPr>
                        <w:rFonts w:ascii="Vinci Sans Medium" w:hAnsi="Vinci Sans Medium"/>
                        <w:color w:val="005EB8"/>
                        <w:sz w:val="12"/>
                        <w:szCs w:val="12"/>
                        <w:lang w:val="en-GB"/>
                      </w:rPr>
                    </w:pPr>
                    <w:r w:rsidRPr="00280D29">
                      <w:rPr>
                        <w:rFonts w:ascii="Vinci Sans Medium" w:hAnsi="Vinci Sans Medium"/>
                        <w:color w:val="005EB8"/>
                        <w:sz w:val="12"/>
                        <w:szCs w:val="12"/>
                      </w:rPr>
                      <w:br/>
                    </w:r>
                    <w:r w:rsidRPr="00193E37">
                      <w:rPr>
                        <w:rFonts w:ascii="Vinci Sans Medium" w:hAnsi="Vinci Sans Medium"/>
                        <w:color w:val="005EB8"/>
                        <w:sz w:val="12"/>
                        <w:szCs w:val="12"/>
                      </w:rPr>
                      <w:t>CHE-107.693.634 MWST</w:t>
                    </w:r>
                  </w:p>
                  <w:p w:rsidR="00693A9C" w:rsidRPr="00280D29" w:rsidRDefault="00693A9C" w:rsidP="00693A9C">
                    <w:pPr>
                      <w:spacing w:line="336" w:lineRule="auto"/>
                      <w:rPr>
                        <w:color w:val="005EB8"/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0026EC" w:rsidRPr="00953D4E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40717223" wp14:editId="5B34840D">
              <wp:simplePos x="0" y="0"/>
              <wp:positionH relativeFrom="margin">
                <wp:posOffset>-79375</wp:posOffset>
              </wp:positionH>
              <wp:positionV relativeFrom="paragraph">
                <wp:posOffset>215900</wp:posOffset>
              </wp:positionV>
              <wp:extent cx="3214800" cy="565200"/>
              <wp:effectExtent l="0" t="0" r="0" b="6350"/>
              <wp:wrapNone/>
              <wp:docPr id="40" name="Zone de text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4800" cy="5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6EC" w:rsidRPr="00CF0F4F" w:rsidRDefault="00A622A5" w:rsidP="00BF26D7">
                          <w:pPr>
                            <w:spacing w:after="180" w:line="200" w:lineRule="exact"/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  <w:t>A</w:t>
                          </w:r>
                          <w:r w:rsidR="000026EC" w:rsidRPr="00193E37"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  <w:t>xians IT&amp;T AG - Riedstrasse 1 - CH-6343 Rotkreuz</w:t>
                          </w:r>
                          <w:r w:rsidR="000026EC" w:rsidRPr="00193E37"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  <w:br/>
                            <w:t>Tel: +</w:t>
                          </w:r>
                          <w:r w:rsidR="000026EC"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  <w:t>41 41 725 09 00</w:t>
                          </w:r>
                          <w:r w:rsidR="000026EC" w:rsidRPr="00193E37"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  <w:t xml:space="preserve"> - Fax: +</w:t>
                          </w:r>
                          <w:r w:rsidR="000026EC"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  <w:t>41 41 725 09 81</w:t>
                          </w:r>
                          <w:r w:rsidR="000026EC"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  <w:br/>
                          </w:r>
                          <w:r w:rsidR="000026EC" w:rsidRPr="005C179D"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  <w:t>www.</w:t>
                          </w:r>
                          <w:r w:rsidR="00D46BD9"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  <w:t>axians-</w:t>
                          </w:r>
                          <w:r w:rsidR="000026EC"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  <w:t>itt</w:t>
                          </w:r>
                          <w:r w:rsidR="000026EC" w:rsidRPr="005C179D"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  <w:t>.</w:t>
                          </w:r>
                          <w:r w:rsidR="0080745C">
                            <w:rPr>
                              <w:rFonts w:ascii="Vinci Sans Medium" w:hAnsi="Vinci Sans Medium"/>
                              <w:color w:val="005EB8"/>
                              <w:sz w:val="15"/>
                              <w:szCs w:val="15"/>
                            </w:rPr>
                            <w:t>ch</w:t>
                          </w:r>
                        </w:p>
                        <w:p w:rsidR="000026EC" w:rsidRPr="00CF0F4F" w:rsidRDefault="000026EC" w:rsidP="000026EC">
                          <w:pPr>
                            <w:spacing w:line="336" w:lineRule="auto"/>
                            <w:rPr>
                              <w:color w:val="005EB8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17223" id="Zone de texte 40" o:spid="_x0000_s1029" type="#_x0000_t202" style="position:absolute;margin-left:-6.25pt;margin-top:17pt;width:253.15pt;height:4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" filled="f" stroked="f">
              <v:textbox>
                <w:txbxContent>
                  <w:p w:rsidR="000026EC" w:rsidRPr="00CF0F4F" w:rsidRDefault="00A622A5" w:rsidP="00BF26D7">
                    <w:pPr>
                      <w:spacing w:after="180" w:line="200" w:lineRule="exact"/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</w:pPr>
                    <w:r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  <w:t>A</w:t>
                    </w:r>
                    <w:r w:rsidR="000026EC" w:rsidRPr="00193E37"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  <w:t>xians IT&amp;T AG - Riedstrasse 1 - CH-6343 Rotkreuz</w:t>
                    </w:r>
                    <w:r w:rsidR="000026EC" w:rsidRPr="00193E37"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  <w:br/>
                      <w:t>Tel: +</w:t>
                    </w:r>
                    <w:r w:rsidR="000026EC"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  <w:t>41 41 725 09 00</w:t>
                    </w:r>
                    <w:r w:rsidR="000026EC" w:rsidRPr="00193E37"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  <w:t xml:space="preserve"> - Fax: +</w:t>
                    </w:r>
                    <w:r w:rsidR="000026EC"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  <w:t>41 41 725 09 81</w:t>
                    </w:r>
                    <w:r w:rsidR="000026EC"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  <w:br/>
                    </w:r>
                    <w:r w:rsidR="000026EC" w:rsidRPr="005C179D"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  <w:t>www.</w:t>
                    </w:r>
                    <w:r w:rsidR="00D46BD9"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  <w:t>axians-</w:t>
                    </w:r>
                    <w:r w:rsidR="000026EC"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  <w:t>itt</w:t>
                    </w:r>
                    <w:r w:rsidR="000026EC" w:rsidRPr="005C179D"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  <w:t>.</w:t>
                    </w:r>
                    <w:r w:rsidR="0080745C">
                      <w:rPr>
                        <w:rFonts w:ascii="Vinci Sans Medium" w:hAnsi="Vinci Sans Medium"/>
                        <w:color w:val="005EB8"/>
                        <w:sz w:val="15"/>
                        <w:szCs w:val="15"/>
                      </w:rPr>
                      <w:t>ch</w:t>
                    </w:r>
                  </w:p>
                  <w:p w:rsidR="000026EC" w:rsidRPr="00CF0F4F" w:rsidRDefault="000026EC" w:rsidP="000026EC">
                    <w:pPr>
                      <w:spacing w:line="336" w:lineRule="auto"/>
                      <w:rPr>
                        <w:color w:val="005EB8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0026EC" w:rsidRPr="00953D4E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F5A6B99" wp14:editId="5ADEA37F">
          <wp:simplePos x="0" y="0"/>
          <wp:positionH relativeFrom="page">
            <wp:align>left</wp:align>
          </wp:positionH>
          <wp:positionV relativeFrom="paragraph">
            <wp:posOffset>-4176613</wp:posOffset>
          </wp:positionV>
          <wp:extent cx="7573645" cy="5438309"/>
          <wp:effectExtent l="0" t="0" r="8255" b="0"/>
          <wp:wrapNone/>
          <wp:docPr id="12" name="Image 20" descr="Macintosh HD:Users:Lisa:Desktop:bg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acintosh HD:Users:Lisa:Desktop:bglet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54383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98" w:rsidRDefault="00797498" w:rsidP="001D372C">
      <w:r>
        <w:separator/>
      </w:r>
    </w:p>
  </w:footnote>
  <w:footnote w:type="continuationSeparator" w:id="0">
    <w:p w:rsidR="00797498" w:rsidRDefault="00797498" w:rsidP="001D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9C" w:rsidRDefault="00693A9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6" behindDoc="0" locked="1" layoutInCell="1" allowOverlap="1" wp14:anchorId="52E7B523" wp14:editId="1E1CD044">
          <wp:simplePos x="0" y="0"/>
          <wp:positionH relativeFrom="column">
            <wp:posOffset>-32385</wp:posOffset>
          </wp:positionH>
          <wp:positionV relativeFrom="paragraph">
            <wp:posOffset>144145</wp:posOffset>
          </wp:positionV>
          <wp:extent cx="1429200" cy="259200"/>
          <wp:effectExtent l="0" t="0" r="0" b="7620"/>
          <wp:wrapNone/>
          <wp:docPr id="9" name="Image 17" descr="Description : Log_AXIANS_C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7" descr="Description : Log_AXIANS_CRVB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6" t="18257" r="5952" b="27025"/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C" w:rsidRDefault="00EE28D6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0" layoutInCell="1" allowOverlap="1" wp14:anchorId="1CC3B5F2" wp14:editId="1B27C9C7">
              <wp:simplePos x="0" y="0"/>
              <wp:positionH relativeFrom="column">
                <wp:posOffset>3081020</wp:posOffset>
              </wp:positionH>
              <wp:positionV relativeFrom="paragraph">
                <wp:posOffset>471170</wp:posOffset>
              </wp:positionV>
              <wp:extent cx="71755" cy="24765"/>
              <wp:effectExtent l="0" t="0" r="4445" b="0"/>
              <wp:wrapNone/>
              <wp:docPr id="1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24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8B9D90" id="Rechteck 2" o:spid="_x0000_s1026" style="position:absolute;margin-left:242.6pt;margin-top:37.1pt;width:5.65pt;height:1.95pt;z-index:251677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" fillcolor="#a20067 [3215]" stroked="f" strokeweight="1pt"/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0769EF8E" wp14:editId="0617BD48">
              <wp:simplePos x="0" y="0"/>
              <wp:positionH relativeFrom="column">
                <wp:posOffset>3158490</wp:posOffset>
              </wp:positionH>
              <wp:positionV relativeFrom="paragraph">
                <wp:posOffset>168910</wp:posOffset>
              </wp:positionV>
              <wp:extent cx="619125" cy="325120"/>
              <wp:effectExtent l="0" t="0" r="952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28D6" w:rsidRPr="00EE28D6" w:rsidRDefault="006A6201" w:rsidP="00EE28D6">
                          <w:pPr>
                            <w:spacing w:line="216" w:lineRule="auto"/>
                            <w:rPr>
                              <w:color w:val="005EB8" w:themeColor="text1"/>
                            </w:rPr>
                          </w:pPr>
                          <w:r w:rsidRPr="00EE28D6">
                            <w:rPr>
                              <w:color w:val="005EB8" w:themeColor="text1"/>
                            </w:rPr>
                            <w:t>IT&amp;T</w:t>
                          </w:r>
                        </w:p>
                        <w:p w:rsidR="006A6201" w:rsidRPr="00EE28D6" w:rsidRDefault="00EE28D6">
                          <w:pPr>
                            <w:rPr>
                              <w:color w:val="005EB8" w:themeColor="text1"/>
                            </w:rPr>
                          </w:pPr>
                          <w:r w:rsidRPr="00EE28D6">
                            <w:rPr>
                              <w:rFonts w:asciiTheme="majorHAnsi" w:hAnsiTheme="majorHAnsi"/>
                              <w:color w:val="005EB8" w:themeColor="text1"/>
                            </w:rPr>
                            <w:t>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9EF8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248.7pt;margin-top:13.3pt;width:48.75pt;height:25.6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" filled="f" stroked="f" strokeweight=".5pt">
              <v:textbox inset="0,0,0,0">
                <w:txbxContent>
                  <w:p w:rsidR="00EE28D6" w:rsidRPr="00EE28D6" w:rsidRDefault="006A6201" w:rsidP="00EE28D6">
                    <w:pPr>
                      <w:spacing w:line="216" w:lineRule="auto"/>
                      <w:rPr>
                        <w:color w:val="005EB8" w:themeColor="text1"/>
                      </w:rPr>
                    </w:pPr>
                    <w:r w:rsidRPr="00EE28D6">
                      <w:rPr>
                        <w:color w:val="005EB8" w:themeColor="text1"/>
                      </w:rPr>
                      <w:t>IT&amp;T</w:t>
                    </w:r>
                  </w:p>
                  <w:p w:rsidR="006A6201" w:rsidRPr="00EE28D6" w:rsidRDefault="00EE28D6">
                    <w:pPr>
                      <w:rPr>
                        <w:color w:val="005EB8" w:themeColor="text1"/>
                      </w:rPr>
                    </w:pPr>
                    <w:r w:rsidRPr="00EE28D6">
                      <w:rPr>
                        <w:rFonts w:asciiTheme="majorHAnsi" w:hAnsiTheme="majorHAnsi"/>
                        <w:color w:val="005EB8" w:themeColor="text1"/>
                      </w:rPr>
                      <w:t>Schweiz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75647" behindDoc="0" locked="0" layoutInCell="1" allowOverlap="1" wp14:anchorId="271CD2A7" wp14:editId="17CA09EA">
          <wp:simplePos x="0" y="0"/>
          <wp:positionH relativeFrom="column">
            <wp:posOffset>-37067</wp:posOffset>
          </wp:positionH>
          <wp:positionV relativeFrom="paragraph">
            <wp:posOffset>127565</wp:posOffset>
          </wp:positionV>
          <wp:extent cx="1929111" cy="349364"/>
          <wp:effectExtent l="0" t="0" r="0" b="0"/>
          <wp:wrapNone/>
          <wp:docPr id="10" name="Image 18" descr="Description : Log_AXIANS_C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8" descr="Description : Log_AXIANS_CRVB"/>
                  <pic:cNvPicPr>
                    <a:picLocks noChangeAspect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6" t="18257" r="5952" b="27025"/>
                  <a:stretch>
                    <a:fillRect/>
                  </a:stretch>
                </pic:blipFill>
                <pic:spPr bwMode="auto">
                  <a:xfrm>
                    <a:off x="0" y="0"/>
                    <a:ext cx="1929111" cy="349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.7pt" o:bullet="t">
        <v:imagedata r:id="rId1" o:title="puce1"/>
      </v:shape>
    </w:pict>
  </w:numPicBullet>
  <w:abstractNum w:abstractNumId="0" w15:restartNumberingAfterBreak="0">
    <w:nsid w:val="FFFFFF7D"/>
    <w:multiLevelType w:val="singleLevel"/>
    <w:tmpl w:val="A6DA7DE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A50557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D5417C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56FC8D2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DF1DFB"/>
    <w:multiLevelType w:val="hybridMultilevel"/>
    <w:tmpl w:val="8EA4A396"/>
    <w:lvl w:ilvl="0" w:tplc="3166798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2D4E28"/>
    <w:multiLevelType w:val="multilevel"/>
    <w:tmpl w:val="3BC8CCC4"/>
    <w:lvl w:ilvl="0">
      <w:start w:val="1"/>
      <w:numFmt w:val="bullet"/>
      <w:pStyle w:val="Aufzhlungszeichen2"/>
      <w:lvlText w:val=""/>
      <w:lvlPicBulletId w:val="0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179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2517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3237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3957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467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5397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117" w:hanging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83D21F7"/>
    <w:multiLevelType w:val="multilevel"/>
    <w:tmpl w:val="6E006878"/>
    <w:lvl w:ilvl="0">
      <w:start w:val="1"/>
      <w:numFmt w:val="bullet"/>
      <w:pStyle w:val="Aufzhlungszeichen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8A22FCD"/>
    <w:multiLevelType w:val="multilevel"/>
    <w:tmpl w:val="439AB8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CD14598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6C6AC8"/>
    <w:multiLevelType w:val="hybridMultilevel"/>
    <w:tmpl w:val="BC185722"/>
    <w:lvl w:ilvl="0" w:tplc="6DC6A1A8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6A3D"/>
    <w:multiLevelType w:val="multilevel"/>
    <w:tmpl w:val="E2F2F084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10"/>
  </w:num>
  <w:num w:numId="13">
    <w:abstractNumId w:val="10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4"/>
  <w:defaultTabStop w:val="708"/>
  <w:hyphenationZone w:val="425"/>
  <w:clickAndTypeStyle w:val="Textkrper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F2"/>
    <w:rsid w:val="000026EC"/>
    <w:rsid w:val="00030FB0"/>
    <w:rsid w:val="00043F84"/>
    <w:rsid w:val="00052F57"/>
    <w:rsid w:val="00070E80"/>
    <w:rsid w:val="00074107"/>
    <w:rsid w:val="000804AA"/>
    <w:rsid w:val="000B7190"/>
    <w:rsid w:val="000C3C90"/>
    <w:rsid w:val="000D219D"/>
    <w:rsid w:val="000E5796"/>
    <w:rsid w:val="00120F68"/>
    <w:rsid w:val="001430D3"/>
    <w:rsid w:val="001553F5"/>
    <w:rsid w:val="0016663F"/>
    <w:rsid w:val="00174030"/>
    <w:rsid w:val="00187FCC"/>
    <w:rsid w:val="00195B7B"/>
    <w:rsid w:val="001C6E16"/>
    <w:rsid w:val="001D372C"/>
    <w:rsid w:val="001D578F"/>
    <w:rsid w:val="001E54EF"/>
    <w:rsid w:val="001E5836"/>
    <w:rsid w:val="001F257E"/>
    <w:rsid w:val="00213EEE"/>
    <w:rsid w:val="002167A0"/>
    <w:rsid w:val="00231971"/>
    <w:rsid w:val="002419C7"/>
    <w:rsid w:val="00281C4C"/>
    <w:rsid w:val="00287120"/>
    <w:rsid w:val="002A557F"/>
    <w:rsid w:val="002A64A5"/>
    <w:rsid w:val="002A70B5"/>
    <w:rsid w:val="002A7FF3"/>
    <w:rsid w:val="002D1C7B"/>
    <w:rsid w:val="002D4625"/>
    <w:rsid w:val="00305600"/>
    <w:rsid w:val="0031223F"/>
    <w:rsid w:val="00320578"/>
    <w:rsid w:val="003601B5"/>
    <w:rsid w:val="00362DB5"/>
    <w:rsid w:val="003642B7"/>
    <w:rsid w:val="0037717C"/>
    <w:rsid w:val="003B0E50"/>
    <w:rsid w:val="003B37FB"/>
    <w:rsid w:val="003D2FF8"/>
    <w:rsid w:val="003D3693"/>
    <w:rsid w:val="003F3642"/>
    <w:rsid w:val="0040085B"/>
    <w:rsid w:val="00415F2C"/>
    <w:rsid w:val="00420920"/>
    <w:rsid w:val="00426660"/>
    <w:rsid w:val="00441CF7"/>
    <w:rsid w:val="004532FF"/>
    <w:rsid w:val="004719CC"/>
    <w:rsid w:val="00474A4E"/>
    <w:rsid w:val="00477DD2"/>
    <w:rsid w:val="00481494"/>
    <w:rsid w:val="004A08AE"/>
    <w:rsid w:val="004C5113"/>
    <w:rsid w:val="004D203B"/>
    <w:rsid w:val="004E6021"/>
    <w:rsid w:val="00501F8A"/>
    <w:rsid w:val="00537599"/>
    <w:rsid w:val="00561CBB"/>
    <w:rsid w:val="0057189E"/>
    <w:rsid w:val="00593739"/>
    <w:rsid w:val="005939FA"/>
    <w:rsid w:val="005C2750"/>
    <w:rsid w:val="005C5550"/>
    <w:rsid w:val="005C6F1B"/>
    <w:rsid w:val="005D3A72"/>
    <w:rsid w:val="005E28CE"/>
    <w:rsid w:val="005F3BC1"/>
    <w:rsid w:val="0060787B"/>
    <w:rsid w:val="00623632"/>
    <w:rsid w:val="00631327"/>
    <w:rsid w:val="00642701"/>
    <w:rsid w:val="006463ED"/>
    <w:rsid w:val="006627F7"/>
    <w:rsid w:val="006765B6"/>
    <w:rsid w:val="00693972"/>
    <w:rsid w:val="00693A9C"/>
    <w:rsid w:val="0069447F"/>
    <w:rsid w:val="006A6201"/>
    <w:rsid w:val="006B2A63"/>
    <w:rsid w:val="006D610D"/>
    <w:rsid w:val="006E0F34"/>
    <w:rsid w:val="006E276A"/>
    <w:rsid w:val="006E35A7"/>
    <w:rsid w:val="006E73A3"/>
    <w:rsid w:val="00732DB9"/>
    <w:rsid w:val="007330B9"/>
    <w:rsid w:val="007376B4"/>
    <w:rsid w:val="007434AB"/>
    <w:rsid w:val="00750E57"/>
    <w:rsid w:val="007549CF"/>
    <w:rsid w:val="00767C2E"/>
    <w:rsid w:val="00785A6C"/>
    <w:rsid w:val="00797498"/>
    <w:rsid w:val="007C21C5"/>
    <w:rsid w:val="007C35DC"/>
    <w:rsid w:val="007C4D4F"/>
    <w:rsid w:val="007D6DC6"/>
    <w:rsid w:val="0080745C"/>
    <w:rsid w:val="00817FEB"/>
    <w:rsid w:val="00824AC2"/>
    <w:rsid w:val="0083779F"/>
    <w:rsid w:val="00845F3F"/>
    <w:rsid w:val="008656B2"/>
    <w:rsid w:val="0087452F"/>
    <w:rsid w:val="00884607"/>
    <w:rsid w:val="008A6E4B"/>
    <w:rsid w:val="008B1740"/>
    <w:rsid w:val="008F0958"/>
    <w:rsid w:val="008F0E2F"/>
    <w:rsid w:val="00955BF8"/>
    <w:rsid w:val="009A5F0C"/>
    <w:rsid w:val="009A6F87"/>
    <w:rsid w:val="009A71F7"/>
    <w:rsid w:val="009B6A25"/>
    <w:rsid w:val="009C076B"/>
    <w:rsid w:val="009D5A02"/>
    <w:rsid w:val="00A11E79"/>
    <w:rsid w:val="00A124A8"/>
    <w:rsid w:val="00A202B5"/>
    <w:rsid w:val="00A27FCD"/>
    <w:rsid w:val="00A4581F"/>
    <w:rsid w:val="00A56ED0"/>
    <w:rsid w:val="00A622A5"/>
    <w:rsid w:val="00A86AED"/>
    <w:rsid w:val="00AB4D98"/>
    <w:rsid w:val="00AC184F"/>
    <w:rsid w:val="00AC2062"/>
    <w:rsid w:val="00AE3EAB"/>
    <w:rsid w:val="00B03DDF"/>
    <w:rsid w:val="00B10739"/>
    <w:rsid w:val="00B31476"/>
    <w:rsid w:val="00B465A4"/>
    <w:rsid w:val="00B62E61"/>
    <w:rsid w:val="00B671C7"/>
    <w:rsid w:val="00B77CB1"/>
    <w:rsid w:val="00BD1D19"/>
    <w:rsid w:val="00BE1328"/>
    <w:rsid w:val="00BF26D7"/>
    <w:rsid w:val="00BF68BF"/>
    <w:rsid w:val="00C03ACD"/>
    <w:rsid w:val="00C04CF2"/>
    <w:rsid w:val="00C16E8F"/>
    <w:rsid w:val="00C51A21"/>
    <w:rsid w:val="00C72EB7"/>
    <w:rsid w:val="00C7539F"/>
    <w:rsid w:val="00C81754"/>
    <w:rsid w:val="00C86412"/>
    <w:rsid w:val="00C96C41"/>
    <w:rsid w:val="00CE1447"/>
    <w:rsid w:val="00CE1813"/>
    <w:rsid w:val="00CE22D9"/>
    <w:rsid w:val="00CF0F4F"/>
    <w:rsid w:val="00D01E20"/>
    <w:rsid w:val="00D03395"/>
    <w:rsid w:val="00D40E88"/>
    <w:rsid w:val="00D41156"/>
    <w:rsid w:val="00D46BD9"/>
    <w:rsid w:val="00D6435E"/>
    <w:rsid w:val="00DA4C2B"/>
    <w:rsid w:val="00DB4AEE"/>
    <w:rsid w:val="00DC234F"/>
    <w:rsid w:val="00DD1EE3"/>
    <w:rsid w:val="00E05100"/>
    <w:rsid w:val="00E6392B"/>
    <w:rsid w:val="00E767C9"/>
    <w:rsid w:val="00E91B9E"/>
    <w:rsid w:val="00E966B4"/>
    <w:rsid w:val="00E97A7B"/>
    <w:rsid w:val="00EA4BAD"/>
    <w:rsid w:val="00EB2B37"/>
    <w:rsid w:val="00EC2435"/>
    <w:rsid w:val="00ED0367"/>
    <w:rsid w:val="00ED25CF"/>
    <w:rsid w:val="00ED2C90"/>
    <w:rsid w:val="00EE1E9B"/>
    <w:rsid w:val="00EE28D6"/>
    <w:rsid w:val="00EE7E3F"/>
    <w:rsid w:val="00EF71BD"/>
    <w:rsid w:val="00F02B42"/>
    <w:rsid w:val="00F17600"/>
    <w:rsid w:val="00F21CCE"/>
    <w:rsid w:val="00F27C30"/>
    <w:rsid w:val="00F57CA1"/>
    <w:rsid w:val="00F64412"/>
    <w:rsid w:val="00F912F2"/>
    <w:rsid w:val="00FA12D3"/>
    <w:rsid w:val="00FA1D8A"/>
    <w:rsid w:val="00FB6343"/>
    <w:rsid w:val="00FC309F"/>
    <w:rsid w:val="00FC4C01"/>
    <w:rsid w:val="00FC7234"/>
    <w:rsid w:val="00FD3F28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5A7063"/>
  <w15:chartTrackingRefBased/>
  <w15:docId w15:val="{25B96821-5548-4950-9566-B79D1994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04CF2"/>
    <w:rPr>
      <w:rFonts w:cs="Times New Roman"/>
      <w:szCs w:val="20"/>
      <w:lang w:eastAsia="de-DE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62E61"/>
    <w:pPr>
      <w:keepNext/>
      <w:keepLines/>
      <w:pageBreakBefore/>
      <w:numPr>
        <w:numId w:val="13"/>
      </w:numPr>
      <w:suppressAutoHyphens/>
      <w:spacing w:before="100" w:beforeAutospacing="1" w:after="120"/>
      <w:outlineLvl w:val="0"/>
    </w:pPr>
    <w:rPr>
      <w:rFonts w:eastAsiaTheme="majorEastAsia" w:cstheme="majorBidi"/>
      <w:caps/>
      <w:color w:val="005EB8" w:themeColor="text1"/>
      <w:sz w:val="44"/>
      <w:szCs w:val="34"/>
      <w:lang w:eastAsia="en-US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1CF7"/>
    <w:pPr>
      <w:keepNext/>
      <w:keepLines/>
      <w:numPr>
        <w:ilvl w:val="1"/>
        <w:numId w:val="13"/>
      </w:numPr>
      <w:suppressAutoHyphens/>
      <w:spacing w:before="100" w:beforeAutospacing="1" w:after="120"/>
      <w:outlineLvl w:val="1"/>
    </w:pPr>
    <w:rPr>
      <w:rFonts w:asciiTheme="majorHAnsi" w:eastAsiaTheme="majorEastAsia" w:hAnsiTheme="majorHAnsi" w:cstheme="majorBidi"/>
      <w:caps/>
      <w:color w:val="A20067" w:themeColor="text2"/>
      <w:sz w:val="26"/>
      <w:szCs w:val="28"/>
      <w:lang w:eastAsia="en-US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1CF7"/>
    <w:pPr>
      <w:keepNext/>
      <w:keepLines/>
      <w:numPr>
        <w:ilvl w:val="2"/>
        <w:numId w:val="13"/>
      </w:numPr>
      <w:suppressAutoHyphens/>
      <w:spacing w:before="100" w:beforeAutospacing="1" w:after="120"/>
      <w:outlineLvl w:val="2"/>
    </w:pPr>
    <w:rPr>
      <w:rFonts w:eastAsiaTheme="majorEastAsia" w:cstheme="majorBidi"/>
      <w:i/>
      <w:caps/>
      <w:color w:val="005EB8" w:themeColor="text1"/>
      <w:sz w:val="26"/>
      <w:szCs w:val="30"/>
      <w:lang w:eastAsia="en-US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1CF7"/>
    <w:pPr>
      <w:keepNext/>
      <w:keepLines/>
      <w:suppressAutoHyphens/>
      <w:spacing w:before="100" w:beforeAutospacing="1" w:after="120"/>
      <w:outlineLvl w:val="3"/>
    </w:pPr>
    <w:rPr>
      <w:rFonts w:eastAsiaTheme="majorEastAsia" w:cstheme="majorBidi"/>
      <w:iCs/>
      <w:color w:val="A20067" w:themeColor="text2"/>
      <w:szCs w:val="22"/>
      <w:lang w:eastAsia="en-US"/>
    </w:rPr>
  </w:style>
  <w:style w:type="paragraph" w:styleId="berschrift5">
    <w:name w:val="heading 5"/>
    <w:basedOn w:val="Standard"/>
    <w:next w:val="Textkrper"/>
    <w:link w:val="berschrift5Zchn"/>
    <w:uiPriority w:val="9"/>
    <w:semiHidden/>
    <w:rsid w:val="005F3BC1"/>
    <w:pPr>
      <w:keepNext/>
      <w:keepLines/>
      <w:numPr>
        <w:ilvl w:val="4"/>
        <w:numId w:val="8"/>
      </w:numPr>
      <w:spacing w:before="40"/>
      <w:outlineLvl w:val="4"/>
    </w:pPr>
    <w:rPr>
      <w:rFonts w:eastAsiaTheme="majorEastAsia" w:cstheme="majorBidi"/>
      <w:sz w:val="26"/>
      <w:szCs w:val="26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5F3BC1"/>
    <w:pPr>
      <w:keepNext/>
      <w:keepLines/>
      <w:numPr>
        <w:ilvl w:val="5"/>
        <w:numId w:val="8"/>
      </w:numPr>
      <w:spacing w:before="40"/>
      <w:outlineLvl w:val="5"/>
    </w:pPr>
    <w:rPr>
      <w:rFonts w:eastAsiaTheme="majorEastAsia" w:cstheme="majorBidi"/>
      <w:color w:val="321241" w:themeColor="accent1" w:themeShade="7F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F3BC1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321241" w:themeColor="accent1" w:themeShade="7F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F3BC1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0077E9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F3BC1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77E9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Untertitel"/>
    <w:link w:val="TitelZchn"/>
    <w:uiPriority w:val="10"/>
    <w:qFormat/>
    <w:rsid w:val="00441CF7"/>
    <w:pPr>
      <w:keepNext/>
      <w:keepLines/>
      <w:suppressAutoHyphens/>
      <w:spacing w:before="100" w:beforeAutospacing="1" w:after="120"/>
      <w:contextualSpacing/>
    </w:pPr>
    <w:rPr>
      <w:rFonts w:eastAsiaTheme="majorEastAsia" w:cstheme="majorBidi"/>
      <w:caps/>
      <w:color w:val="A20067" w:themeColor="text2"/>
      <w:spacing w:val="-10"/>
      <w:kern w:val="28"/>
      <w:sz w:val="44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41CF7"/>
    <w:rPr>
      <w:rFonts w:eastAsiaTheme="majorEastAsia" w:cstheme="majorBidi"/>
      <w:caps/>
      <w:color w:val="A20067" w:themeColor="text2"/>
      <w:spacing w:val="-10"/>
      <w:kern w:val="28"/>
      <w:sz w:val="44"/>
      <w:szCs w:val="56"/>
    </w:rPr>
  </w:style>
  <w:style w:type="paragraph" w:customStyle="1" w:styleId="Nummerierung">
    <w:name w:val="Nummerierung"/>
    <w:basedOn w:val="Standard"/>
    <w:link w:val="NummerierungZchn"/>
    <w:qFormat/>
    <w:rsid w:val="005F3BC1"/>
    <w:pPr>
      <w:numPr>
        <w:numId w:val="7"/>
      </w:numPr>
      <w:spacing w:before="120" w:after="60"/>
    </w:pPr>
    <w:rPr>
      <w:rFonts w:eastAsiaTheme="minorHAnsi" w:cstheme="minorBidi"/>
      <w:szCs w:val="22"/>
      <w:lang w:eastAsia="en-US"/>
    </w:rPr>
  </w:style>
  <w:style w:type="character" w:customStyle="1" w:styleId="NummerierungZchn">
    <w:name w:val="Nummerierung Zchn"/>
    <w:basedOn w:val="Absatz-Standardschriftart"/>
    <w:link w:val="Nummerierung"/>
    <w:rsid w:val="005F3BC1"/>
    <w:rPr>
      <w:rFonts w:eastAsiaTheme="min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2E61"/>
    <w:rPr>
      <w:rFonts w:eastAsiaTheme="majorEastAsia" w:cstheme="majorBidi"/>
      <w:caps/>
      <w:color w:val="005EB8" w:themeColor="text1"/>
      <w:sz w:val="44"/>
      <w:szCs w:val="3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1CF7"/>
    <w:rPr>
      <w:rFonts w:asciiTheme="majorHAnsi" w:eastAsiaTheme="majorEastAsia" w:hAnsiTheme="majorHAnsi" w:cstheme="majorBidi"/>
      <w:caps/>
      <w:color w:val="A20067" w:themeColor="text2"/>
      <w:sz w:val="26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1CF7"/>
    <w:rPr>
      <w:rFonts w:eastAsiaTheme="majorEastAsia" w:cstheme="majorBidi"/>
      <w:i/>
      <w:caps/>
      <w:color w:val="005EB8" w:themeColor="text1"/>
      <w:sz w:val="26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1CF7"/>
    <w:rPr>
      <w:rFonts w:eastAsiaTheme="majorEastAsia" w:cstheme="majorBidi"/>
      <w:iCs/>
      <w:color w:val="A20067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1CF7"/>
    <w:rPr>
      <w:rFonts w:eastAsiaTheme="majorEastAsia" w:cstheme="majorBidi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1CF7"/>
    <w:rPr>
      <w:rFonts w:eastAsiaTheme="majorEastAsia" w:cstheme="majorBidi"/>
      <w:color w:val="321241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1CF7"/>
    <w:rPr>
      <w:rFonts w:asciiTheme="majorHAnsi" w:eastAsiaTheme="majorEastAsia" w:hAnsiTheme="majorHAnsi" w:cstheme="majorBidi"/>
      <w:i/>
      <w:iCs/>
      <w:color w:val="321241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1CF7"/>
    <w:rPr>
      <w:rFonts w:asciiTheme="majorHAnsi" w:eastAsiaTheme="majorEastAsia" w:hAnsiTheme="majorHAnsi" w:cstheme="majorBidi"/>
      <w:color w:val="0077E9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1CF7"/>
    <w:rPr>
      <w:rFonts w:asciiTheme="majorHAnsi" w:eastAsiaTheme="majorEastAsia" w:hAnsiTheme="majorHAnsi" w:cstheme="majorBidi"/>
      <w:i/>
      <w:iCs/>
      <w:color w:val="0077E9" w:themeColor="text1" w:themeTint="D8"/>
      <w:sz w:val="21"/>
      <w:szCs w:val="21"/>
    </w:rPr>
  </w:style>
  <w:style w:type="character" w:styleId="Seitenzahl">
    <w:name w:val="page number"/>
    <w:basedOn w:val="Absatz-Standardschriftart"/>
    <w:uiPriority w:val="99"/>
    <w:rsid w:val="009D5A02"/>
    <w:rPr>
      <w:rFonts w:asciiTheme="minorHAnsi" w:hAnsiTheme="minorHAnsi"/>
      <w:b w:val="0"/>
      <w:color w:val="005EB8" w:themeColor="text1"/>
    </w:rPr>
  </w:style>
  <w:style w:type="paragraph" w:styleId="Fuzeile">
    <w:name w:val="footer"/>
    <w:basedOn w:val="Standard"/>
    <w:link w:val="FuzeileZchn"/>
    <w:uiPriority w:val="99"/>
    <w:unhideWhenUsed/>
    <w:rsid w:val="009D5A02"/>
    <w:pPr>
      <w:tabs>
        <w:tab w:val="center" w:pos="4961"/>
        <w:tab w:val="right" w:pos="9923"/>
      </w:tabs>
      <w:spacing w:before="120"/>
    </w:pPr>
    <w:rPr>
      <w:rFonts w:eastAsiaTheme="minorHAnsi" w:cstheme="minorBidi"/>
      <w:color w:val="87888A" w:themeColor="background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5A02"/>
    <w:rPr>
      <w:rFonts w:eastAsiaTheme="minorHAnsi"/>
      <w:color w:val="87888A" w:themeColor="background2"/>
    </w:rPr>
  </w:style>
  <w:style w:type="paragraph" w:styleId="Kopfzeile">
    <w:name w:val="header"/>
    <w:basedOn w:val="Standard"/>
    <w:link w:val="KopfzeileZchn"/>
    <w:unhideWhenUsed/>
    <w:rsid w:val="009D5A02"/>
    <w:pPr>
      <w:tabs>
        <w:tab w:val="center" w:pos="4961"/>
        <w:tab w:val="right" w:pos="9923"/>
      </w:tabs>
      <w:spacing w:before="120"/>
    </w:pPr>
    <w:rPr>
      <w:rFonts w:eastAsiaTheme="minorHAnsi" w:cstheme="minorBidi"/>
      <w:color w:val="87888A" w:themeColor="background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9D5A02"/>
    <w:rPr>
      <w:rFonts w:eastAsiaTheme="minorHAnsi"/>
      <w:color w:val="87888A" w:themeColor="background2"/>
    </w:rPr>
  </w:style>
  <w:style w:type="paragraph" w:styleId="Textkrper">
    <w:name w:val="Body Text"/>
    <w:basedOn w:val="Standard"/>
    <w:link w:val="TextkrperZchn"/>
    <w:uiPriority w:val="99"/>
    <w:qFormat/>
    <w:rsid w:val="0057189E"/>
    <w:pPr>
      <w:spacing w:after="100" w:afterAutospacing="1"/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rsid w:val="0057189E"/>
    <w:rPr>
      <w:rFonts w:cs="Times New Roman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5F3BC1"/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F3BC1"/>
    <w:rPr>
      <w:rFonts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F3BC1"/>
    <w:rPr>
      <w:rFonts w:asciiTheme="minorHAnsi" w:hAnsiTheme="minorHAnsi"/>
      <w:color w:val="005EB8" w:themeColor="text1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F3BC1"/>
    <w:rPr>
      <w:color w:val="97663D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3BC1"/>
    <w:rPr>
      <w:color w:val="FFCC00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qFormat/>
    <w:rsid w:val="00441CF7"/>
    <w:pPr>
      <w:widowControl w:val="0"/>
      <w:numPr>
        <w:numId w:val="14"/>
      </w:numPr>
      <w:autoSpaceDE w:val="0"/>
      <w:autoSpaceDN w:val="0"/>
      <w:adjustRightInd w:val="0"/>
      <w:spacing w:before="4" w:line="276" w:lineRule="auto"/>
    </w:pPr>
    <w:rPr>
      <w:color w:val="005EB8" w:themeColor="text1"/>
    </w:rPr>
  </w:style>
  <w:style w:type="paragraph" w:styleId="Inhaltsverzeichnisberschrift">
    <w:name w:val="TOC Heading"/>
    <w:basedOn w:val="Titel"/>
    <w:next w:val="Textkrper"/>
    <w:uiPriority w:val="39"/>
    <w:unhideWhenUsed/>
    <w:qFormat/>
    <w:rsid w:val="001430D3"/>
    <w:pPr>
      <w:suppressAutoHyphens w:val="0"/>
      <w:spacing w:line="259" w:lineRule="auto"/>
    </w:pPr>
    <w:rPr>
      <w:szCs w:val="32"/>
      <w:lang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5F3BC1"/>
    <w:pPr>
      <w:spacing w:after="100" w:line="259" w:lineRule="auto"/>
      <w:ind w:left="220"/>
    </w:pPr>
    <w:rPr>
      <w:rFonts w:eastAsiaTheme="minorEastAsia"/>
      <w:szCs w:val="2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5F3BC1"/>
    <w:pPr>
      <w:tabs>
        <w:tab w:val="right" w:leader="dot" w:pos="9062"/>
      </w:tabs>
      <w:spacing w:after="100" w:line="259" w:lineRule="auto"/>
    </w:pPr>
    <w:rPr>
      <w:rFonts w:eastAsiaTheme="minorEastAsia"/>
      <w:noProof/>
      <w:color w:val="005EB8" w:themeColor="text1"/>
      <w:szCs w:val="22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5F3BC1"/>
    <w:pPr>
      <w:spacing w:after="100" w:line="259" w:lineRule="auto"/>
      <w:ind w:left="440"/>
    </w:pPr>
    <w:rPr>
      <w:rFonts w:eastAsiaTheme="minorEastAsia"/>
      <w:szCs w:val="22"/>
      <w:lang w:eastAsia="de-CH"/>
    </w:rPr>
  </w:style>
  <w:style w:type="paragraph" w:styleId="Aufzhlungszeichen2">
    <w:name w:val="List Bullet 2"/>
    <w:basedOn w:val="Aufzhlungszeichen"/>
    <w:uiPriority w:val="99"/>
    <w:unhideWhenUsed/>
    <w:qFormat/>
    <w:rsid w:val="00441CF7"/>
    <w:pPr>
      <w:numPr>
        <w:numId w:val="10"/>
      </w:numPr>
    </w:pPr>
    <w:rPr>
      <w:color w:val="auto"/>
    </w:rPr>
  </w:style>
  <w:style w:type="paragraph" w:styleId="Liste">
    <w:name w:val="List"/>
    <w:basedOn w:val="Standard"/>
    <w:uiPriority w:val="99"/>
    <w:unhideWhenUsed/>
    <w:rsid w:val="005F3BC1"/>
    <w:pPr>
      <w:ind w:left="283" w:hanging="283"/>
      <w:contextualSpacing/>
    </w:pPr>
  </w:style>
  <w:style w:type="paragraph" w:styleId="Listennummer">
    <w:name w:val="List Number"/>
    <w:basedOn w:val="Standard"/>
    <w:uiPriority w:val="99"/>
    <w:unhideWhenUsed/>
    <w:rsid w:val="005F3BC1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unhideWhenUsed/>
    <w:rsid w:val="005F3BC1"/>
    <w:pPr>
      <w:numPr>
        <w:numId w:val="4"/>
      </w:numPr>
      <w:contextualSpacing/>
    </w:pPr>
  </w:style>
  <w:style w:type="paragraph" w:styleId="Listennummer3">
    <w:name w:val="List Number 3"/>
    <w:basedOn w:val="Standard"/>
    <w:uiPriority w:val="99"/>
    <w:unhideWhenUsed/>
    <w:rsid w:val="005F3BC1"/>
    <w:pPr>
      <w:numPr>
        <w:numId w:val="5"/>
      </w:numPr>
      <w:contextualSpacing/>
    </w:pPr>
  </w:style>
  <w:style w:type="paragraph" w:styleId="Listennummer4">
    <w:name w:val="List Number 4"/>
    <w:basedOn w:val="Standard"/>
    <w:uiPriority w:val="99"/>
    <w:unhideWhenUsed/>
    <w:rsid w:val="005F3BC1"/>
    <w:pPr>
      <w:numPr>
        <w:numId w:val="6"/>
      </w:numPr>
      <w:contextualSpacing/>
    </w:pPr>
  </w:style>
  <w:style w:type="paragraph" w:customStyle="1" w:styleId="Betreff">
    <w:name w:val="Betreff"/>
    <w:basedOn w:val="Standard"/>
    <w:next w:val="Textkrper"/>
    <w:link w:val="BetreffZchn"/>
    <w:qFormat/>
    <w:rsid w:val="00C81754"/>
    <w:pPr>
      <w:spacing w:before="100" w:beforeAutospacing="1" w:after="480"/>
    </w:pPr>
    <w:rPr>
      <w:b/>
      <w:color w:val="A20067" w:themeColor="text2"/>
      <w:sz w:val="28"/>
    </w:rPr>
  </w:style>
  <w:style w:type="paragraph" w:styleId="Umschlagabsenderadresse">
    <w:name w:val="envelope return"/>
    <w:basedOn w:val="Standard"/>
    <w:uiPriority w:val="99"/>
    <w:unhideWhenUsed/>
    <w:rsid w:val="00BE1328"/>
    <w:pPr>
      <w:pBdr>
        <w:bottom w:val="single" w:sz="4" w:space="1" w:color="808080" w:themeColor="background1" w:themeShade="80"/>
      </w:pBdr>
      <w:spacing w:before="600" w:after="140"/>
      <w:ind w:left="6237" w:right="567"/>
    </w:pPr>
    <w:rPr>
      <w:rFonts w:eastAsiaTheme="majorEastAsia" w:cstheme="majorBidi"/>
      <w:sz w:val="13"/>
      <w:szCs w:val="13"/>
    </w:rPr>
  </w:style>
  <w:style w:type="character" w:customStyle="1" w:styleId="BetreffZchn">
    <w:name w:val="Betreff Zchn"/>
    <w:basedOn w:val="Absatz-Standardschriftart"/>
    <w:link w:val="Betreff"/>
    <w:rsid w:val="00C81754"/>
    <w:rPr>
      <w:rFonts w:cs="Times New Roman"/>
      <w:b/>
      <w:color w:val="A20067" w:themeColor="text2"/>
      <w:sz w:val="28"/>
      <w:szCs w:val="20"/>
      <w:lang w:eastAsia="de-DE"/>
    </w:rPr>
  </w:style>
  <w:style w:type="paragraph" w:styleId="Umschlagadresse">
    <w:name w:val="envelope address"/>
    <w:basedOn w:val="Umschlagabsenderadresse"/>
    <w:uiPriority w:val="99"/>
    <w:unhideWhenUsed/>
    <w:rsid w:val="00BE1328"/>
    <w:pPr>
      <w:pBdr>
        <w:bottom w:val="none" w:sz="0" w:space="0" w:color="auto"/>
      </w:pBdr>
      <w:spacing w:before="0" w:after="20"/>
      <w:ind w:right="0"/>
    </w:pPr>
    <w:rPr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B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BC1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5F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table" w:styleId="EinfacheTabelle1">
    <w:name w:val="Plain Table 1"/>
    <w:basedOn w:val="NormaleTabelle"/>
    <w:uiPriority w:val="41"/>
    <w:rsid w:val="005F3B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  <w:tblPr/>
      <w:trPr>
        <w:tblHeader/>
      </w:t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5F3B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rPr>
        <w:tblHeader/>
      </w:trPr>
    </w:tblStylePr>
  </w:style>
  <w:style w:type="table" w:customStyle="1" w:styleId="axiansITT">
    <w:name w:val="axians ITT"/>
    <w:basedOn w:val="Tabellenraster"/>
    <w:uiPriority w:val="99"/>
    <w:rsid w:val="0037717C"/>
    <w:tblPr>
      <w:tblBorders>
        <w:top w:val="none" w:sz="0" w:space="0" w:color="auto"/>
        <w:left w:val="none" w:sz="0" w:space="0" w:color="auto"/>
        <w:bottom w:val="single" w:sz="8" w:space="0" w:color="A6A6A6" w:themeColor="background1" w:themeShade="A6"/>
        <w:right w:val="none" w:sz="0" w:space="0" w:color="auto"/>
        <w:insideH w:val="single" w:sz="8" w:space="0" w:color="A6A6A6" w:themeColor="background1" w:themeShade="A6"/>
        <w:insideV w:val="none" w:sz="0" w:space="0" w:color="auto"/>
      </w:tblBorders>
    </w:tblPr>
    <w:tblStylePr w:type="firstRow">
      <w:tblPr/>
      <w:trPr>
        <w:tblHeader/>
      </w:trPr>
    </w:tblStylePr>
  </w:style>
  <w:style w:type="table" w:styleId="Gitternetztabelle1hell">
    <w:name w:val="Grid Table 1 Light"/>
    <w:basedOn w:val="NormaleTabelle"/>
    <w:uiPriority w:val="46"/>
    <w:rsid w:val="005F3BC1"/>
    <w:tblPr>
      <w:tblStyleRowBandSize w:val="1"/>
      <w:tblStyleColBandSize w:val="1"/>
      <w:tblBorders>
        <w:top w:val="single" w:sz="4" w:space="0" w:color="7CBEFF" w:themeColor="text1" w:themeTint="66"/>
        <w:left w:val="single" w:sz="4" w:space="0" w:color="7CBEFF" w:themeColor="text1" w:themeTint="66"/>
        <w:bottom w:val="single" w:sz="4" w:space="0" w:color="7CBEFF" w:themeColor="text1" w:themeTint="66"/>
        <w:right w:val="single" w:sz="4" w:space="0" w:color="7CBEFF" w:themeColor="text1" w:themeTint="66"/>
        <w:insideH w:val="single" w:sz="4" w:space="0" w:color="7CBEFF" w:themeColor="text1" w:themeTint="66"/>
        <w:insideV w:val="single" w:sz="4" w:space="0" w:color="7CBE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9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9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C72EB7"/>
    <w:rPr>
      <w:color w:val="808080"/>
    </w:rPr>
  </w:style>
  <w:style w:type="numbering" w:styleId="111111">
    <w:name w:val="Outline List 2"/>
    <w:basedOn w:val="KeineListe"/>
    <w:uiPriority w:val="99"/>
    <w:semiHidden/>
    <w:unhideWhenUsed/>
    <w:rsid w:val="005F3BC1"/>
    <w:pPr>
      <w:numPr>
        <w:numId w:val="1"/>
      </w:numPr>
    </w:pPr>
  </w:style>
  <w:style w:type="table" w:styleId="EinfacheTabelle2">
    <w:name w:val="Plain Table 2"/>
    <w:basedOn w:val="NormaleTabelle"/>
    <w:uiPriority w:val="42"/>
    <w:rsid w:val="005F3BC1"/>
    <w:tblPr>
      <w:tblStyleRowBandSize w:val="1"/>
      <w:tblStyleColBandSize w:val="1"/>
      <w:tblBorders>
        <w:top w:val="single" w:sz="4" w:space="0" w:color="5BAEFF" w:themeColor="text1" w:themeTint="80"/>
        <w:bottom w:val="single" w:sz="4" w:space="0" w:color="5BAEFF" w:themeColor="text1" w:themeTint="80"/>
      </w:tblBorders>
    </w:tblPr>
    <w:tblStylePr w:type="firstRow">
      <w:rPr>
        <w:b/>
        <w:bCs/>
      </w:rPr>
      <w:tblPr/>
      <w:trPr>
        <w:tblHeader/>
      </w:trPr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BAE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BAEFF" w:themeColor="text1" w:themeTint="80"/>
          <w:right w:val="single" w:sz="4" w:space="0" w:color="5BAEFF" w:themeColor="text1" w:themeTint="80"/>
        </w:tcBorders>
      </w:tcPr>
    </w:tblStylePr>
    <w:tblStylePr w:type="band2Vert">
      <w:tblPr/>
      <w:tcPr>
        <w:tcBorders>
          <w:left w:val="single" w:sz="4" w:space="0" w:color="5BAEFF" w:themeColor="text1" w:themeTint="80"/>
          <w:right w:val="single" w:sz="4" w:space="0" w:color="5BAEFF" w:themeColor="text1" w:themeTint="80"/>
        </w:tcBorders>
      </w:tcPr>
    </w:tblStylePr>
    <w:tblStylePr w:type="band1Horz">
      <w:tblPr/>
      <w:tcPr>
        <w:tcBorders>
          <w:top w:val="single" w:sz="4" w:space="0" w:color="5BAEFF" w:themeColor="text1" w:themeTint="80"/>
          <w:bottom w:val="single" w:sz="4" w:space="0" w:color="5BAEFF" w:themeColor="text1" w:themeTint="80"/>
        </w:tcBorders>
      </w:tcPr>
    </w:tblStylePr>
  </w:style>
  <w:style w:type="paragraph" w:customStyle="1" w:styleId="Grussformel">
    <w:name w:val="Grussformel"/>
    <w:basedOn w:val="Standard"/>
    <w:link w:val="GrussformelZchn"/>
    <w:qFormat/>
    <w:rsid w:val="005F3BC1"/>
    <w:pPr>
      <w:spacing w:before="720" w:after="20"/>
      <w:ind w:left="6237"/>
    </w:pPr>
    <w:rPr>
      <w:shd w:val="clear" w:color="auto" w:fill="FFFFFF"/>
      <w:lang w:val="fr-CH"/>
    </w:rPr>
  </w:style>
  <w:style w:type="character" w:customStyle="1" w:styleId="GrussformelZchn">
    <w:name w:val="Grussformel Zchn"/>
    <w:basedOn w:val="Absatz-Standardschriftart"/>
    <w:link w:val="Grussformel"/>
    <w:rsid w:val="005F3BC1"/>
    <w:rPr>
      <w:rFonts w:cs="Times New Roman"/>
      <w:szCs w:val="20"/>
      <w:lang w:val="fr-CH" w:eastAsia="de-DE"/>
    </w:rPr>
  </w:style>
  <w:style w:type="table" w:styleId="EinfacheTabelle3">
    <w:name w:val="Plain Table 3"/>
    <w:basedOn w:val="NormaleTabelle"/>
    <w:uiPriority w:val="43"/>
    <w:rsid w:val="005F3BC1"/>
    <w:tblPr>
      <w:tblStyleRowBandSize w:val="1"/>
      <w:tblStyleColBandSize w:val="1"/>
    </w:tblPr>
    <w:tblStylePr w:type="firstRow">
      <w:rPr>
        <w:b/>
        <w:bCs/>
        <w:caps/>
      </w:rPr>
      <w:tblPr/>
      <w:trPr>
        <w:tblHeader/>
      </w:trPr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BAE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F3BC1"/>
    <w:tblPr>
      <w:tblStyleRowBandSize w:val="1"/>
      <w:tblStyleColBandSize w:val="1"/>
    </w:tblPr>
    <w:tblStylePr w:type="firstRow">
      <w:rPr>
        <w:b/>
        <w:bCs/>
      </w:rPr>
      <w:tblPr/>
      <w:trPr>
        <w:tblHeader/>
      </w:t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5F3B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tblHeader/>
      </w:trPr>
      <w:tcPr>
        <w:tcBorders>
          <w:bottom w:val="single" w:sz="4" w:space="0" w:color="5BAE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AE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AE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AE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Untertitel">
    <w:name w:val="Subtitle"/>
    <w:basedOn w:val="Standard"/>
    <w:next w:val="Textkrper"/>
    <w:link w:val="UntertitelZchn"/>
    <w:uiPriority w:val="11"/>
    <w:qFormat/>
    <w:rsid w:val="00441CF7"/>
    <w:pPr>
      <w:numPr>
        <w:ilvl w:val="1"/>
      </w:numPr>
      <w:spacing w:after="160"/>
    </w:pPr>
    <w:rPr>
      <w:rFonts w:eastAsiaTheme="minorEastAsia" w:cstheme="minorBidi"/>
      <w:color w:val="005EB8" w:themeColor="text1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1CF7"/>
    <w:rPr>
      <w:rFonts w:eastAsiaTheme="minorEastAsia"/>
      <w:color w:val="005EB8" w:themeColor="text1"/>
      <w:spacing w:val="15"/>
      <w:lang w:eastAsia="de-DE"/>
    </w:rPr>
  </w:style>
  <w:style w:type="table" w:customStyle="1" w:styleId="axiansITT01">
    <w:name w:val="axians ITT 01"/>
    <w:basedOn w:val="axiansITT"/>
    <w:uiPriority w:val="99"/>
    <w:rsid w:val="0037717C"/>
    <w:tblPr/>
    <w:tblStylePr w:type="firstRow">
      <w:rPr>
        <w:b/>
        <w:color w:val="005EB8" w:themeColor="text1"/>
      </w:rPr>
      <w:tblPr/>
      <w:trPr>
        <w:tblHeader/>
      </w:trPr>
    </w:tblStylePr>
  </w:style>
  <w:style w:type="table" w:customStyle="1" w:styleId="axiansITT03">
    <w:name w:val="axians ITT 03"/>
    <w:basedOn w:val="axiansITT01"/>
    <w:uiPriority w:val="99"/>
    <w:rsid w:val="0037717C"/>
    <w:tblPr/>
    <w:tblStylePr w:type="firstRow">
      <w:rPr>
        <w:b/>
        <w:color w:val="005EB8" w:themeColor="text1"/>
      </w:rPr>
      <w:tblPr/>
      <w:trPr>
        <w:tblHeader/>
      </w:trPr>
    </w:tblStylePr>
    <w:tblStylePr w:type="firstCol">
      <w:rPr>
        <w:b/>
      </w:rPr>
    </w:tblStylePr>
  </w:style>
  <w:style w:type="table" w:customStyle="1" w:styleId="axiansITT11">
    <w:name w:val="axians ITT 11"/>
    <w:basedOn w:val="axiansITT"/>
    <w:uiPriority w:val="99"/>
    <w:rsid w:val="0037717C"/>
    <w:tblPr/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5EB8" w:themeFill="text1"/>
      </w:tcPr>
    </w:tblStylePr>
  </w:style>
  <w:style w:type="table" w:customStyle="1" w:styleId="axiansITT13">
    <w:name w:val="axians ITT 13"/>
    <w:basedOn w:val="axiansITT11"/>
    <w:uiPriority w:val="99"/>
    <w:rsid w:val="0037717C"/>
    <w:tblPr/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5EB8" w:themeFill="text1"/>
      </w:tcPr>
    </w:tblStylePr>
    <w:tblStylePr w:type="firstCol">
      <w:rPr>
        <w:b/>
      </w:rPr>
    </w:tblStylePr>
  </w:style>
  <w:style w:type="table" w:customStyle="1" w:styleId="axiansITT21">
    <w:name w:val="axians ITT 21"/>
    <w:basedOn w:val="axiansITT11"/>
    <w:uiPriority w:val="99"/>
    <w:rsid w:val="00D03395"/>
    <w:tblPr/>
    <w:tblStylePr w:type="firstRow">
      <w:rPr>
        <w:rFonts w:asciiTheme="minorHAnsi" w:hAnsiTheme="minorHAnsi"/>
        <w:b/>
        <w:color w:val="auto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6A6A6" w:themeFill="background1" w:themeFillShade="A6"/>
      </w:tcPr>
    </w:tblStylePr>
  </w:style>
  <w:style w:type="table" w:customStyle="1" w:styleId="axiansITT23">
    <w:name w:val="axians ITT 23"/>
    <w:basedOn w:val="axiansITT13"/>
    <w:uiPriority w:val="99"/>
    <w:rsid w:val="00D03395"/>
    <w:tblPr/>
    <w:tblStylePr w:type="firstRow">
      <w:rPr>
        <w:b/>
        <w:color w:val="auto"/>
      </w:rPr>
      <w:tblPr/>
      <w:trPr>
        <w:tblHeader/>
      </w:trPr>
      <w:tcPr>
        <w:shd w:val="clear" w:color="auto" w:fill="A6A6A6" w:themeFill="background1" w:themeFillShade="A6"/>
      </w:tcPr>
    </w:tblStylePr>
    <w:tblStylePr w:type="firstCol">
      <w:rPr>
        <w:b/>
      </w:rPr>
    </w:tblStylePr>
  </w:style>
  <w:style w:type="table" w:customStyle="1" w:styleId="axiansITT0">
    <w:name w:val="axians ITT #"/>
    <w:basedOn w:val="NormaleTabelle"/>
    <w:uiPriority w:val="99"/>
    <w:rsid w:val="00415F2C"/>
    <w:tblPr>
      <w:tblBorders>
        <w:bottom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</w:style>
  <w:style w:type="table" w:customStyle="1" w:styleId="axiansITT010">
    <w:name w:val="axians ITT 01 #"/>
    <w:basedOn w:val="axiansITT0"/>
    <w:uiPriority w:val="99"/>
    <w:rsid w:val="00415F2C"/>
    <w:tblPr/>
    <w:tblStylePr w:type="firstRow">
      <w:rPr>
        <w:b/>
        <w:color w:val="005EB8" w:themeColor="text1"/>
      </w:rPr>
    </w:tblStylePr>
  </w:style>
  <w:style w:type="table" w:customStyle="1" w:styleId="axiansITT030">
    <w:name w:val="axians ITT 03 #"/>
    <w:basedOn w:val="axiansITT010"/>
    <w:uiPriority w:val="99"/>
    <w:rsid w:val="0031223F"/>
    <w:tblPr/>
    <w:tblStylePr w:type="firstRow">
      <w:rPr>
        <w:b/>
        <w:color w:val="005EB8" w:themeColor="text1"/>
      </w:rPr>
    </w:tblStylePr>
    <w:tblStylePr w:type="firstCol">
      <w:rPr>
        <w:b/>
      </w:rPr>
    </w:tblStylePr>
  </w:style>
  <w:style w:type="table" w:customStyle="1" w:styleId="axiansITT110">
    <w:name w:val="axians ITT 11 #"/>
    <w:basedOn w:val="axiansITT0"/>
    <w:uiPriority w:val="99"/>
    <w:rsid w:val="00F57CA1"/>
    <w:tblPr/>
    <w:tblStylePr w:type="firstRow">
      <w:rPr>
        <w:b/>
        <w:color w:val="FFFFFF" w:themeColor="background1"/>
      </w:rPr>
      <w:tblPr/>
      <w:tcPr>
        <w:shd w:val="clear" w:color="auto" w:fill="005EB8" w:themeFill="text1"/>
      </w:tcPr>
    </w:tblStylePr>
  </w:style>
  <w:style w:type="table" w:customStyle="1" w:styleId="axiansITT130">
    <w:name w:val="axians ITT 13 #"/>
    <w:basedOn w:val="axiansITT110"/>
    <w:uiPriority w:val="99"/>
    <w:rsid w:val="00F57CA1"/>
    <w:tblPr/>
    <w:tblStylePr w:type="firstRow">
      <w:rPr>
        <w:b/>
        <w:color w:val="FFFFFF" w:themeColor="background1"/>
      </w:rPr>
      <w:tblPr/>
      <w:tcPr>
        <w:shd w:val="clear" w:color="auto" w:fill="005EB8" w:themeFill="text1"/>
      </w:tcPr>
    </w:tblStylePr>
    <w:tblStylePr w:type="firstCol">
      <w:rPr>
        <w:b/>
      </w:rPr>
    </w:tblStylePr>
  </w:style>
  <w:style w:type="table" w:customStyle="1" w:styleId="axiansITT210">
    <w:name w:val="axians ITT 21 #"/>
    <w:basedOn w:val="axiansITT110"/>
    <w:uiPriority w:val="99"/>
    <w:rsid w:val="00F57CA1"/>
    <w:tblPr/>
    <w:tblStylePr w:type="firstRow">
      <w:rPr>
        <w:b/>
        <w:color w:val="auto"/>
      </w:rPr>
      <w:tblPr/>
      <w:tcPr>
        <w:shd w:val="clear" w:color="auto" w:fill="A6A6A6" w:themeFill="background1" w:themeFillShade="A6"/>
      </w:tcPr>
    </w:tblStylePr>
  </w:style>
  <w:style w:type="table" w:customStyle="1" w:styleId="axiansITT230">
    <w:name w:val="axians ITT 23 #"/>
    <w:basedOn w:val="axiansITT210"/>
    <w:uiPriority w:val="99"/>
    <w:rsid w:val="00F57CA1"/>
    <w:tblPr/>
    <w:tblStylePr w:type="firstRow">
      <w:rPr>
        <w:b/>
        <w:color w:val="auto"/>
      </w:rPr>
      <w:tblPr/>
      <w:tcPr>
        <w:shd w:val="clear" w:color="auto" w:fill="A6A6A6" w:themeFill="background1" w:themeFillShade="A6"/>
      </w:tc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hmar.unternaehrer@axians-itt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TT_Vorlagen\Brief.dotx" TargetMode="External"/></Relationships>
</file>

<file path=word/theme/theme1.xml><?xml version="1.0" encoding="utf-8"?>
<a:theme xmlns:a="http://schemas.openxmlformats.org/drawingml/2006/main" name="Axians_ITT">
  <a:themeElements>
    <a:clrScheme name="Axians_ITT">
      <a:dk1>
        <a:srgbClr val="005EB8"/>
      </a:dk1>
      <a:lt1>
        <a:sysClr val="window" lastClr="FFFFFF"/>
      </a:lt1>
      <a:dk2>
        <a:srgbClr val="A20067"/>
      </a:dk2>
      <a:lt2>
        <a:srgbClr val="87888A"/>
      </a:lt2>
      <a:accent1>
        <a:srgbClr val="672483"/>
      </a:accent1>
      <a:accent2>
        <a:srgbClr val="00B1EB"/>
      </a:accent2>
      <a:accent3>
        <a:srgbClr val="95C11F"/>
      </a:accent3>
      <a:accent4>
        <a:srgbClr val="EC6726"/>
      </a:accent4>
      <a:accent5>
        <a:srgbClr val="E50051"/>
      </a:accent5>
      <a:accent6>
        <a:srgbClr val="E6007E"/>
      </a:accent6>
      <a:hlink>
        <a:srgbClr val="97663D"/>
      </a:hlink>
      <a:folHlink>
        <a:srgbClr val="FFCC00"/>
      </a:folHlink>
    </a:clrScheme>
    <a:fontScheme name="Axians_ITT">
      <a:majorFont>
        <a:latin typeface="Vinci Sans Medium"/>
        <a:ea typeface=""/>
        <a:cs typeface=""/>
      </a:majorFont>
      <a:minorFont>
        <a:latin typeface="Vinci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5651-562C-4394-BA13-59D5DA5B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axians IT&amp;T AG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EUGSTER</dc:creator>
  <cp:keywords/>
  <dc:description/>
  <cp:lastModifiedBy>Eugster, Marc</cp:lastModifiedBy>
  <cp:revision>5</cp:revision>
  <cp:lastPrinted>2016-08-30T11:17:00Z</cp:lastPrinted>
  <dcterms:created xsi:type="dcterms:W3CDTF">2018-02-02T15:22:00Z</dcterms:created>
  <dcterms:modified xsi:type="dcterms:W3CDTF">2018-02-23T08:35:00Z</dcterms:modified>
</cp:coreProperties>
</file>